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2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line="240" w:lineRule="auto"/>
        <w:ind w:left="7200" w:firstLine="720"/>
        <w:jc w:val="center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Mẫu số 7</w:t>
      </w:r>
    </w:p>
    <w:p>
      <w:pPr>
        <w:shd w:val="clear" w:color="auto" w:fill="FFFFFF"/>
        <w:spacing w:before="12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---------------</w:t>
      </w:r>
    </w:p>
    <w:p>
      <w:pPr>
        <w:shd w:val="clear" w:color="auto" w:fill="FFFFFF"/>
        <w:spacing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0" w:name="chuong_pl_13_name"/>
    </w:p>
    <w:p>
      <w:pPr>
        <w:shd w:val="clear" w:color="auto" w:fill="FFFFFF"/>
        <w:spacing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  <w:t>TỜ KHAI ĐỀ NGHỊ TIẾP NHẬN VÀO CƠ SỞ TRỢ GIÚP XÃ HỘI</w:t>
      </w:r>
      <w:bookmarkEnd w:id="0"/>
    </w:p>
    <w:p>
      <w:pPr>
        <w:shd w:val="clear" w:color="auto" w:fill="FFFFFF"/>
        <w:spacing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195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before="12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Ủy ban nhân dân xã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……………………………………….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Giám đốc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Trung tâm Công tác xã hội và Quỹ bảo trợ trẻ em</w:t>
            </w:r>
          </w:p>
        </w:tc>
      </w:tr>
    </w:tbl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</w:pP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Họ và tên (tên đối tượng hoặc người giám hộ):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.....................................................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Ngày/tháng/năm sinh: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……/ ……/ …….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Giới tính: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..............................................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Số định danh cá nhân hoặc số thẻ căn cước công dân hoặc Giấy CMND số ...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. cấp ngày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Nơi cấp: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……………………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Trú quán tại thôn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……………………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xã (phường, thị trấn) …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..... huyện (quận, thị xã, thành phố)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…………………..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tỉnh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........................................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Hiện nay, tôi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…………………………………………………………………………………….….…………………………………………………………………………………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Vậy tôi làm đơn này đề nghị cơ quan có thẩm quyền xem xét, tiếp nhận hoặc trình cơ quan có thẩm quyền tiếp nhận (Họ và tên đối tượng):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..........................................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Trường hợp người giám hộ viết đơn thì phải khai bổ sung các thông tin sau: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Họ và tên đối tượng: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……………………………………..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Nam/nữ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....................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Sinh ngày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tháng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năm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Số định danh cá nhân hoặc số thẻ căn cước công dân hoặc Giấy CMND số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……………….. ….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Cấp ngày ...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/…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./...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....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 xml:space="preserve"> Nơi cấp: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………………………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Trú quán tại thôn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……………..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xã (phường, thị trấn)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………………...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huyện (quận, thị xã, thành phố)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tỉnh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……………………...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) vào chăm sóc, nuôi dưỡng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sử dụng dịch vụ tại cơ sở trợ giúp xã hội theo quy định.</w:t>
      </w:r>
    </w:p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Tôi xin cam đoan thực hiện đúng nội quy, quy định của cơ sở trợ giúp xã hội.</w:t>
      </w:r>
    </w:p>
    <w:tbl>
      <w:tblPr>
        <w:tblStyle w:val="4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57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………………..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ngày .... tháng .... năm....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Đối tượng hoặc người giám hộ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tên)</w:t>
            </w:r>
          </w:p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  <w:br w:type="page"/>
      </w:r>
    </w:p>
    <w:p>
      <w:pPr>
        <w:shd w:val="clear" w:color="auto" w:fill="FFFFFF"/>
        <w:spacing w:before="12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vi-VN"/>
        </w:rPr>
        <w:t>XÁC NHẬN CỦA ỦY BAN NHÂN DÂN CẤP XÃ</w:t>
      </w:r>
    </w:p>
    <w:p>
      <w:pPr>
        <w:shd w:val="clear" w:color="auto" w:fill="FFFFFF"/>
        <w:spacing w:before="120" w:line="240" w:lineRule="auto"/>
        <w:ind w:firstLine="72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Ủy ban nhân dân xã/phường/thị trấn đã tiếp nhận hồ sơ, đối chiếu các giấy tờ kèm theo và xác nhận thông tin cá nhân nêu trên của ông (bà) ………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…………..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vi-VN"/>
        </w:rPr>
        <w:t>.là đúng.</w:t>
      </w:r>
    </w:p>
    <w:tbl>
      <w:tblPr>
        <w:tblStyle w:val="4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0"/>
        <w:gridCol w:w="52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CÁN BỘ TIẾP NHẬN HỒ SƠ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5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 .... tháng .... năm ...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 TỊCH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đóng dấu)</w:t>
            </w:r>
          </w:p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before="120" w:line="24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  <w:lang w:eastAsia="zh-CN"/>
        </w:rPr>
      </w:pPr>
      <w:bookmarkStart w:id="1" w:name="_GoBack"/>
      <w:bookmarkEnd w:id="1"/>
    </w:p>
    <w:sectPr>
      <w:headerReference r:id="rId3" w:type="default"/>
      <w:pgSz w:w="11906" w:h="16838"/>
      <w:pgMar w:top="1134" w:right="850" w:bottom="1134" w:left="1417" w:header="720" w:footer="720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VNtimes new roman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171391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C8"/>
    <w:rsid w:val="00012493"/>
    <w:rsid w:val="000169D3"/>
    <w:rsid w:val="00056810"/>
    <w:rsid w:val="000811C7"/>
    <w:rsid w:val="00095F34"/>
    <w:rsid w:val="000B2A04"/>
    <w:rsid w:val="000C33B2"/>
    <w:rsid w:val="000C7228"/>
    <w:rsid w:val="000D0FC9"/>
    <w:rsid w:val="000E0837"/>
    <w:rsid w:val="000F47FA"/>
    <w:rsid w:val="0012106B"/>
    <w:rsid w:val="00123B39"/>
    <w:rsid w:val="001B4BA0"/>
    <w:rsid w:val="001F3AF6"/>
    <w:rsid w:val="00221A1D"/>
    <w:rsid w:val="00231C2C"/>
    <w:rsid w:val="00257B0A"/>
    <w:rsid w:val="00267F5B"/>
    <w:rsid w:val="00274F83"/>
    <w:rsid w:val="002A60BF"/>
    <w:rsid w:val="002B5E8C"/>
    <w:rsid w:val="003061B0"/>
    <w:rsid w:val="003112FF"/>
    <w:rsid w:val="00355565"/>
    <w:rsid w:val="003B282A"/>
    <w:rsid w:val="00404898"/>
    <w:rsid w:val="00424003"/>
    <w:rsid w:val="0046285D"/>
    <w:rsid w:val="00466E7A"/>
    <w:rsid w:val="00474A44"/>
    <w:rsid w:val="00484051"/>
    <w:rsid w:val="004B224C"/>
    <w:rsid w:val="004F2156"/>
    <w:rsid w:val="0050174F"/>
    <w:rsid w:val="00502451"/>
    <w:rsid w:val="0051219E"/>
    <w:rsid w:val="0054131B"/>
    <w:rsid w:val="00546FB9"/>
    <w:rsid w:val="00573285"/>
    <w:rsid w:val="005A7F8E"/>
    <w:rsid w:val="005C7E60"/>
    <w:rsid w:val="005D24D7"/>
    <w:rsid w:val="00633632"/>
    <w:rsid w:val="00643AB2"/>
    <w:rsid w:val="00657E4B"/>
    <w:rsid w:val="00670B80"/>
    <w:rsid w:val="00672FAD"/>
    <w:rsid w:val="00677EC3"/>
    <w:rsid w:val="006B06C6"/>
    <w:rsid w:val="0070339D"/>
    <w:rsid w:val="00706641"/>
    <w:rsid w:val="00743229"/>
    <w:rsid w:val="007C7BD0"/>
    <w:rsid w:val="007E6C72"/>
    <w:rsid w:val="007E7F0F"/>
    <w:rsid w:val="008162C6"/>
    <w:rsid w:val="008374B6"/>
    <w:rsid w:val="00865C2A"/>
    <w:rsid w:val="008751AA"/>
    <w:rsid w:val="008D11B1"/>
    <w:rsid w:val="008F47AA"/>
    <w:rsid w:val="008F629A"/>
    <w:rsid w:val="00910C5A"/>
    <w:rsid w:val="00915118"/>
    <w:rsid w:val="0093062A"/>
    <w:rsid w:val="009543B0"/>
    <w:rsid w:val="00980752"/>
    <w:rsid w:val="00985B37"/>
    <w:rsid w:val="00994EB1"/>
    <w:rsid w:val="009D3FDA"/>
    <w:rsid w:val="00A029C8"/>
    <w:rsid w:val="00A1307F"/>
    <w:rsid w:val="00A93CB1"/>
    <w:rsid w:val="00AA1773"/>
    <w:rsid w:val="00AB6116"/>
    <w:rsid w:val="00B3718C"/>
    <w:rsid w:val="00B76C53"/>
    <w:rsid w:val="00BF1A95"/>
    <w:rsid w:val="00C00CF6"/>
    <w:rsid w:val="00C36B57"/>
    <w:rsid w:val="00C41A8C"/>
    <w:rsid w:val="00C70B08"/>
    <w:rsid w:val="00C8309D"/>
    <w:rsid w:val="00CD1558"/>
    <w:rsid w:val="00CE3526"/>
    <w:rsid w:val="00D07068"/>
    <w:rsid w:val="00D166BA"/>
    <w:rsid w:val="00D633F7"/>
    <w:rsid w:val="00D76866"/>
    <w:rsid w:val="00D800C3"/>
    <w:rsid w:val="00D811D0"/>
    <w:rsid w:val="00D849DD"/>
    <w:rsid w:val="00DF24D0"/>
    <w:rsid w:val="00E00A99"/>
    <w:rsid w:val="00E0581E"/>
    <w:rsid w:val="00E22C58"/>
    <w:rsid w:val="00E3771B"/>
    <w:rsid w:val="00E43C8D"/>
    <w:rsid w:val="00E63D03"/>
    <w:rsid w:val="00E708D5"/>
    <w:rsid w:val="00E8304B"/>
    <w:rsid w:val="00EE004A"/>
    <w:rsid w:val="00F66A20"/>
    <w:rsid w:val="00F7795F"/>
    <w:rsid w:val="00F93944"/>
    <w:rsid w:val="00FC5510"/>
    <w:rsid w:val="00FE7F42"/>
    <w:rsid w:val="00FF238B"/>
    <w:rsid w:val="16AE4E44"/>
    <w:rsid w:val="1EF456E5"/>
    <w:rsid w:val="1F124A41"/>
    <w:rsid w:val="24E351C2"/>
    <w:rsid w:val="258F38AD"/>
    <w:rsid w:val="36262C62"/>
    <w:rsid w:val="41AA204A"/>
    <w:rsid w:val="448460A6"/>
    <w:rsid w:val="4EC6244D"/>
    <w:rsid w:val="514F4075"/>
    <w:rsid w:val="5D7209DD"/>
    <w:rsid w:val="5E091C9D"/>
    <w:rsid w:val="62F81FED"/>
    <w:rsid w:val="723920F5"/>
    <w:rsid w:val="795576FD"/>
    <w:rsid w:val="7D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rFonts w:ascii=".VnTimeH" w:hAnsi=".VnTimeH"/>
      <w:b/>
      <w:sz w:val="28"/>
      <w:szCs w:val="20"/>
      <w:lang w:val="zh-CN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3"/>
    <w:basedOn w:val="1"/>
    <w:link w:val="12"/>
    <w:qFormat/>
    <w:uiPriority w:val="0"/>
    <w:pPr>
      <w:ind w:left="720" w:firstLine="720"/>
      <w:jc w:val="both"/>
    </w:pPr>
    <w:rPr>
      <w:rFonts w:ascii="VNtimes new roman" w:hAnsi="VNtimes new roma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rtejustify"/>
    <w:basedOn w:val="1"/>
    <w:qFormat/>
    <w:uiPriority w:val="0"/>
    <w:pPr>
      <w:spacing w:before="100" w:beforeAutospacing="1" w:after="100" w:afterAutospacing="1"/>
    </w:pPr>
  </w:style>
  <w:style w:type="character" w:customStyle="1" w:styleId="11">
    <w:name w:val="Heading 1 Char"/>
    <w:basedOn w:val="3"/>
    <w:link w:val="2"/>
    <w:qFormat/>
    <w:uiPriority w:val="0"/>
    <w:rPr>
      <w:rFonts w:ascii=".VnTimeH" w:hAnsi=".VnTimeH" w:eastAsia="Times New Roman" w:cs="Times New Roman"/>
      <w:b/>
      <w:sz w:val="28"/>
      <w:szCs w:val="20"/>
      <w:lang w:val="zh-CN" w:eastAsia="zh-CN"/>
    </w:rPr>
  </w:style>
  <w:style w:type="character" w:customStyle="1" w:styleId="12">
    <w:name w:val="Body Text Indent 3 Char"/>
    <w:basedOn w:val="3"/>
    <w:link w:val="5"/>
    <w:qFormat/>
    <w:uiPriority w:val="0"/>
    <w:rPr>
      <w:rFonts w:ascii="VNtimes new roman" w:hAnsi="VNtimes new roman" w:eastAsia="Times New Roman" w:cs="Times New Roman"/>
      <w:sz w:val="24"/>
      <w:szCs w:val="24"/>
      <w:lang w:val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D44C-9980-4DE4-9A6C-D2233EB320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2474</Words>
  <Characters>14107</Characters>
  <Lines>117</Lines>
  <Paragraphs>33</Paragraphs>
  <TotalTime>131</TotalTime>
  <ScaleCrop>false</ScaleCrop>
  <LinksUpToDate>false</LinksUpToDate>
  <CharactersWithSpaces>16548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2022-03-10T02:56:00Z</dcterms:created>
  <dc:creator>Admin</dc:creator>
  <cp:lastModifiedBy>Admin</cp:lastModifiedBy>
  <cp:lastPrinted>2022-03-09T09:01:00Z</cp:lastPrinted>
  <dcterms:modified xsi:type="dcterms:W3CDTF">2022-04-18T00:38:00Z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0DEC96AB0CCB4CFD92D1FCFAFE3E4B1C</vt:lpwstr>
  </property>
</Properties>
</file>