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jc w:val="right"/>
        <w:rPr>
          <w:rFonts w:hint="default" w:ascii="Times New Roman" w:hAnsi="Times New Roman" w:cs="Times New Roman"/>
          <w:i/>
          <w:color w:val="000000"/>
          <w:sz w:val="28"/>
          <w:szCs w:val="28"/>
        </w:rPr>
      </w:pPr>
      <w:bookmarkStart w:id="0" w:name="_GoBack"/>
      <w:bookmarkEnd w:id="0"/>
      <w:r>
        <w:rPr>
          <w:rFonts w:hint="default" w:ascii="Times New Roman" w:hAnsi="Times New Roman" w:cs="Times New Roman"/>
          <w:bCs/>
          <w:i/>
          <w:color w:val="000000"/>
          <w:sz w:val="28"/>
          <w:szCs w:val="28"/>
        </w:rPr>
        <w:t>Mẫu số 09</w:t>
      </w:r>
    </w:p>
    <w:p>
      <w:pPr>
        <w:shd w:val="clear" w:color="auto" w:fill="FFFFFF"/>
        <w:spacing w:before="120" w:line="240" w:lineRule="auto"/>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CỘNG HÒA XÃ HỘI CHỦ NGHĨA VIỆT NAM</w:t>
      </w:r>
    </w:p>
    <w:p>
      <w:pPr>
        <w:shd w:val="clear" w:color="auto" w:fill="FFFFFF"/>
        <w:spacing w:before="120" w:line="240" w:lineRule="auto"/>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Độc lập - Tự do - Hạnh phúc</w:t>
      </w:r>
    </w:p>
    <w:p>
      <w:pPr>
        <w:shd w:val="clear" w:color="auto" w:fill="FFFFFF"/>
        <w:spacing w:before="120" w:line="240" w:lineRule="auto"/>
        <w:jc w:val="center"/>
        <w:rPr>
          <w:rFonts w:hint="default" w:ascii="Times New Roman" w:hAnsi="Times New Roman" w:cs="Times New Roman"/>
          <w:color w:val="000000"/>
          <w:sz w:val="28"/>
          <w:szCs w:val="28"/>
        </w:rPr>
      </w:pPr>
      <w:r>
        <w:rPr>
          <w:rFonts w:hint="default" w:ascii="Times New Roman" w:hAnsi="Times New Roman" w:cs="Times New Roman"/>
          <w:b/>
          <w:bCs/>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2016760</wp:posOffset>
                </wp:positionH>
                <wp:positionV relativeFrom="paragraph">
                  <wp:posOffset>12700</wp:posOffset>
                </wp:positionV>
                <wp:extent cx="2143125" cy="0"/>
                <wp:effectExtent l="0" t="0" r="9525" b="19050"/>
                <wp:wrapNone/>
                <wp:docPr id="1" name="Straight Arrow Connector 1"/>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8.8pt;margin-top:1pt;height:0pt;width:168.75pt;z-index:251659264;mso-width-relative:page;mso-height-relative:page;" filled="f" stroked="t" coordsize="21600,21600" o:gfxdata="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kha9QAAAAHAQAADwAAAAAAAAABACAA&#10;AAAiAAAAZHJzL2Rvd25yZXYueG1sUEsBAhQAFAAAAAgAh07iQNOaTD7YAQAAwQMAAA4AAAAAAAAA&#10;AQAgAAAAIwEAAGRycy9lMm9Eb2MueG1sUEsFBgAAAAAGAAYAWQEAAG0FAAAAAA==&#10;">
                <v:fill on="f" focussize="0,0"/>
                <v:stroke color="#000000" joinstyle="round"/>
                <v:imagedata o:title=""/>
                <o:lock v:ext="edit" aspectratio="f"/>
              </v:shape>
            </w:pict>
          </mc:Fallback>
        </mc:AlternateContent>
      </w:r>
      <w:r>
        <w:rPr>
          <w:rFonts w:hint="default" w:ascii="Times New Roman" w:hAnsi="Times New Roman" w:cs="Times New Roman"/>
          <w:b/>
          <w:bCs/>
          <w:color w:val="000000"/>
          <w:sz w:val="28"/>
          <w:szCs w:val="28"/>
        </w:rPr>
        <w:br w:type="textWrapping"/>
      </w:r>
      <w:r>
        <w:rPr>
          <w:rFonts w:hint="default" w:ascii="Times New Roman" w:hAnsi="Times New Roman" w:cs="Times New Roman"/>
          <w:b/>
          <w:bCs/>
          <w:color w:val="000000"/>
          <w:sz w:val="28"/>
          <w:szCs w:val="28"/>
        </w:rPr>
        <w:t>ĐƠN ĐỀ NGHỊ DỪNG TRỢ GIÚP XẤ HỘI</w:t>
      </w:r>
    </w:p>
    <w:p>
      <w:pPr>
        <w:shd w:val="clear" w:color="auto" w:fill="FFFFFF"/>
        <w:spacing w:before="120" w:line="240" w:lineRule="auto"/>
        <w:ind w:firstLine="720"/>
        <w:jc w:val="both"/>
        <w:rPr>
          <w:rFonts w:hint="default" w:ascii="Times New Roman" w:hAnsi="Times New Roman" w:cs="Times New Roman"/>
          <w:color w:val="000000"/>
          <w:sz w:val="28"/>
          <w:szCs w:val="28"/>
        </w:rPr>
      </w:pPr>
    </w:p>
    <w:p>
      <w:pPr>
        <w:shd w:val="clear" w:color="auto" w:fill="FFFFFF"/>
        <w:spacing w:before="120" w:line="240" w:lineRule="auto"/>
        <w:ind w:firstLine="720"/>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Kính gửi: Giám đốc Trung tâm Công tác xã hội và Quỹ Bảo trợ trẻ em</w:t>
      </w:r>
    </w:p>
    <w:p>
      <w:pPr>
        <w:shd w:val="clear" w:color="auto" w:fill="FFFFFF"/>
        <w:spacing w:line="240" w:lineRule="auto"/>
        <w:jc w:val="both"/>
        <w:rPr>
          <w:rFonts w:hint="default" w:ascii="Times New Roman" w:hAnsi="Times New Roman" w:cs="Times New Roman"/>
          <w:color w:val="000000"/>
          <w:sz w:val="28"/>
          <w:szCs w:val="28"/>
        </w:rPr>
      </w:pP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Họ và tên (tên đối tượng hoặc người giám hộ):….….……………... Nam, nữ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Sinh ngày …….. tháng ……… năm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Số định danh cá nhân hoặc số thẻCCCD hoặc Giấy CMND số........................... Cấp ngày ……./……/............ Nơi cấp: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Trú quán tại thôn ………….. ….xã (phường, thị trấn) ………………………. huyện (quận, thị xã, thành phố) ………………….. tỉnh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Tôi làm đơn này đề nghị Giám đốc Trung tâm Công tác xã hội và Quỹ Bảo trợ trẻ em xem xét, giải quyết cho …….................................... (Họ và tên đối tượng)</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Đối với người giám hộ viết đơn thì phải khai bổ sung các thông tin sau:</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Họ và tên đối tượng: …………………………………….. Nam, nữ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Sinh ngày …….. tháng ……… năm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Số định danh cá nhân hoặc số thẻ căn cước công dân hoặc Giấy CMND số.................…….Cấp ngày ….../...../............ Nơi cấp: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Trú quán tại thôn ……………….. xã (phường, thị trấn) ……………………….. huyện (quận, thị xã, thành phố) …………tỉnh ………………………………….) dừng sử dụng dịch vụ trợ giúp xã hội tại cơ sở và được hỗ trợ hòa nhập cộng đồng.</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Lý do đề nghị dừng trợ giúp xã hội tại cơ sở: ........................................................</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t>
      </w:r>
    </w:p>
    <w:p>
      <w:pPr>
        <w:shd w:val="clear" w:color="auto" w:fill="FFFFFF"/>
        <w:spacing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Trân trọng cảm ơn.</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2943"/>
        <w:gridCol w:w="6521"/>
      </w:tblGrid>
      <w:tr>
        <w:tblPrEx>
          <w:shd w:val="clear" w:color="auto" w:fill="FFFFFF"/>
          <w:tblCellMar>
            <w:top w:w="0" w:type="dxa"/>
            <w:left w:w="0" w:type="dxa"/>
            <w:bottom w:w="0" w:type="dxa"/>
            <w:right w:w="0" w:type="dxa"/>
          </w:tblCellMar>
        </w:tblPrEx>
        <w:trPr>
          <w:tblCellSpacing w:w="0" w:type="dxa"/>
        </w:trPr>
        <w:tc>
          <w:tcPr>
            <w:tcW w:w="2943" w:type="dxa"/>
            <w:shd w:val="clear" w:color="auto" w:fill="FFFFFF"/>
            <w:tcMar>
              <w:top w:w="0" w:type="dxa"/>
              <w:left w:w="108" w:type="dxa"/>
              <w:bottom w:w="0" w:type="dxa"/>
              <w:right w:w="108" w:type="dxa"/>
            </w:tcMar>
          </w:tcPr>
          <w:p>
            <w:pPr>
              <w:spacing w:before="120" w:line="240" w:lineRule="auto"/>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w:t>
            </w:r>
            <w:r>
              <w:rPr>
                <w:rFonts w:hint="default" w:ascii="Times New Roman" w:hAnsi="Times New Roman" w:cs="Times New Roman"/>
                <w:b/>
                <w:bCs/>
                <w:color w:val="000000"/>
                <w:sz w:val="28"/>
                <w:szCs w:val="28"/>
                <w:lang w:val="vi-VN"/>
              </w:rPr>
              <w:t> </w:t>
            </w:r>
          </w:p>
        </w:tc>
        <w:tc>
          <w:tcPr>
            <w:tcW w:w="6521" w:type="dxa"/>
            <w:shd w:val="clear" w:color="auto" w:fill="FFFFFF"/>
            <w:tcMar>
              <w:top w:w="0" w:type="dxa"/>
              <w:left w:w="108" w:type="dxa"/>
              <w:bottom w:w="0" w:type="dxa"/>
              <w:right w:w="108" w:type="dxa"/>
            </w:tcMar>
          </w:tcPr>
          <w:p>
            <w:pPr>
              <w:spacing w:before="120" w:line="240" w:lineRule="auto"/>
              <w:jc w:val="center"/>
              <w:rPr>
                <w:rFonts w:hint="default" w:ascii="Times New Roman" w:hAnsi="Times New Roman" w:cs="Times New Roman"/>
                <w:color w:val="000000"/>
                <w:sz w:val="28"/>
                <w:szCs w:val="28"/>
              </w:rPr>
            </w:pPr>
            <w:r>
              <w:rPr>
                <w:rFonts w:hint="default" w:ascii="Times New Roman" w:hAnsi="Times New Roman" w:cs="Times New Roman"/>
                <w:i/>
                <w:iCs/>
                <w:color w:val="000000"/>
                <w:sz w:val="28"/>
                <w:szCs w:val="28"/>
              </w:rPr>
              <w:t xml:space="preserve">           Thừa Thiên Huế ngày.......tháng ....... năm...........</w:t>
            </w:r>
            <w:r>
              <w:rPr>
                <w:rFonts w:hint="default" w:ascii="Times New Roman" w:hAnsi="Times New Roman" w:cs="Times New Roman"/>
                <w:color w:val="000000"/>
                <w:sz w:val="28"/>
                <w:szCs w:val="28"/>
              </w:rPr>
              <w:br w:type="textWrapping"/>
            </w:r>
            <w:r>
              <w:rPr>
                <w:rFonts w:hint="default" w:ascii="Times New Roman" w:hAnsi="Times New Roman" w:cs="Times New Roman"/>
                <w:b/>
                <w:bCs/>
                <w:color w:val="000000"/>
                <w:sz w:val="28"/>
                <w:szCs w:val="28"/>
              </w:rPr>
              <w:t>Đối tượng hoặc người giám hộ</w:t>
            </w:r>
            <w:r>
              <w:rPr>
                <w:rFonts w:hint="default" w:ascii="Times New Roman" w:hAnsi="Times New Roman" w:cs="Times New Roman"/>
                <w:color w:val="000000"/>
                <w:sz w:val="28"/>
                <w:szCs w:val="28"/>
              </w:rPr>
              <w:t xml:space="preserve">                                 </w:t>
            </w:r>
            <w:r>
              <w:rPr>
                <w:rFonts w:hint="default" w:ascii="Times New Roman" w:hAnsi="Times New Roman" w:cs="Times New Roman"/>
                <w:i/>
                <w:iCs/>
                <w:color w:val="000000"/>
                <w:sz w:val="28"/>
                <w:szCs w:val="28"/>
              </w:rPr>
              <w:t>(Ký, ghi rõ họ tên)</w:t>
            </w:r>
          </w:p>
        </w:tc>
      </w:tr>
    </w:tbl>
    <w:p>
      <w:pPr>
        <w:shd w:val="clear" w:color="auto" w:fill="FFFFFF"/>
        <w:spacing w:before="120" w:line="240" w:lineRule="auto"/>
        <w:jc w:val="both"/>
        <w:rPr>
          <w:rFonts w:hint="default" w:ascii="Times New Roman" w:hAnsi="Times New Roman" w:cs="Times New Roman"/>
          <w:color w:val="000000"/>
          <w:sz w:val="28"/>
          <w:szCs w:val="28"/>
        </w:rPr>
      </w:pPr>
    </w:p>
    <w:p>
      <w:pPr>
        <w:spacing w:line="240" w:lineRule="auto"/>
        <w:rPr>
          <w:rFonts w:hint="default" w:ascii="Times New Roman" w:hAnsi="Times New Roman" w:cs="Times New Roman"/>
          <w:sz w:val="28"/>
          <w:szCs w:val="28"/>
          <w:lang w:eastAsia="zh-CN"/>
        </w:rPr>
      </w:pPr>
    </w:p>
    <w:sectPr>
      <w:headerReference r:id="rId3" w:type="default"/>
      <w:pgSz w:w="11906" w:h="16838"/>
      <w:pgMar w:top="1134" w:right="850" w:bottom="1134" w:left="1417" w:header="720" w:footer="720" w:gutter="0"/>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H">
    <w:panose1 w:val="020B7200000000000000"/>
    <w:charset w:val="00"/>
    <w:family w:val="swiss"/>
    <w:pitch w:val="default"/>
    <w:sig w:usb0="00000000" w:usb1="00000000" w:usb2="00000000" w:usb3="00000000" w:csb0="00000000" w:csb1="00000000"/>
  </w:font>
  <w:font w:name="VNtimes new roman">
    <w:altName w:val="Courier New"/>
    <w:panose1 w:val="020B72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1713912"/>
      <w:docPartObj>
        <w:docPartGallery w:val="autotext"/>
      </w:docPartObj>
    </w:sdtPr>
    <w:sdtContent>
      <w:p>
        <w:pPr>
          <w:pStyle w:val="7"/>
          <w:jc w:val="center"/>
        </w:pPr>
        <w:r>
          <w:fldChar w:fldCharType="begin"/>
        </w:r>
        <w:r>
          <w:instrText xml:space="preserve"> PAGE   \* MERGEFORMAT </w:instrText>
        </w:r>
        <w:r>
          <w:fldChar w:fldCharType="separate"/>
        </w:r>
        <w:r>
          <w:t>6</w:t>
        </w:r>
        <w:r>
          <w:fldChar w:fldCharType="end"/>
        </w:r>
      </w:p>
    </w:sdtContent>
  </w:sdt>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C8"/>
    <w:rsid w:val="00012493"/>
    <w:rsid w:val="000169D3"/>
    <w:rsid w:val="00056810"/>
    <w:rsid w:val="000811C7"/>
    <w:rsid w:val="00095F34"/>
    <w:rsid w:val="000B2A04"/>
    <w:rsid w:val="000C33B2"/>
    <w:rsid w:val="000C7228"/>
    <w:rsid w:val="000D0FC9"/>
    <w:rsid w:val="000E0837"/>
    <w:rsid w:val="000F47FA"/>
    <w:rsid w:val="0012106B"/>
    <w:rsid w:val="00123B39"/>
    <w:rsid w:val="001B4BA0"/>
    <w:rsid w:val="001F3AF6"/>
    <w:rsid w:val="00221A1D"/>
    <w:rsid w:val="00231C2C"/>
    <w:rsid w:val="00257B0A"/>
    <w:rsid w:val="00267F5B"/>
    <w:rsid w:val="00274F83"/>
    <w:rsid w:val="002A60BF"/>
    <w:rsid w:val="002B5E8C"/>
    <w:rsid w:val="003061B0"/>
    <w:rsid w:val="003112FF"/>
    <w:rsid w:val="00355565"/>
    <w:rsid w:val="003B282A"/>
    <w:rsid w:val="00404898"/>
    <w:rsid w:val="00424003"/>
    <w:rsid w:val="0046285D"/>
    <w:rsid w:val="00466E7A"/>
    <w:rsid w:val="00474A44"/>
    <w:rsid w:val="00484051"/>
    <w:rsid w:val="004B224C"/>
    <w:rsid w:val="004F2156"/>
    <w:rsid w:val="0050174F"/>
    <w:rsid w:val="00502451"/>
    <w:rsid w:val="0051219E"/>
    <w:rsid w:val="0054131B"/>
    <w:rsid w:val="00546FB9"/>
    <w:rsid w:val="00573285"/>
    <w:rsid w:val="005A7F8E"/>
    <w:rsid w:val="005C7E60"/>
    <w:rsid w:val="005D24D7"/>
    <w:rsid w:val="00633632"/>
    <w:rsid w:val="00643AB2"/>
    <w:rsid w:val="00657E4B"/>
    <w:rsid w:val="00670B80"/>
    <w:rsid w:val="00672FAD"/>
    <w:rsid w:val="00677EC3"/>
    <w:rsid w:val="006B06C6"/>
    <w:rsid w:val="0070339D"/>
    <w:rsid w:val="00706641"/>
    <w:rsid w:val="00743229"/>
    <w:rsid w:val="007C7BD0"/>
    <w:rsid w:val="007E6C72"/>
    <w:rsid w:val="007E7F0F"/>
    <w:rsid w:val="008162C6"/>
    <w:rsid w:val="008374B6"/>
    <w:rsid w:val="00865C2A"/>
    <w:rsid w:val="008751AA"/>
    <w:rsid w:val="008D11B1"/>
    <w:rsid w:val="008F47AA"/>
    <w:rsid w:val="008F629A"/>
    <w:rsid w:val="00910C5A"/>
    <w:rsid w:val="00915118"/>
    <w:rsid w:val="0093062A"/>
    <w:rsid w:val="009543B0"/>
    <w:rsid w:val="00980752"/>
    <w:rsid w:val="00985B37"/>
    <w:rsid w:val="00994EB1"/>
    <w:rsid w:val="009D3FDA"/>
    <w:rsid w:val="00A029C8"/>
    <w:rsid w:val="00A1307F"/>
    <w:rsid w:val="00A93CB1"/>
    <w:rsid w:val="00AA1773"/>
    <w:rsid w:val="00AB6116"/>
    <w:rsid w:val="00B3718C"/>
    <w:rsid w:val="00B76C53"/>
    <w:rsid w:val="00BF1A95"/>
    <w:rsid w:val="00C00CF6"/>
    <w:rsid w:val="00C36B57"/>
    <w:rsid w:val="00C41A8C"/>
    <w:rsid w:val="00C70B08"/>
    <w:rsid w:val="00C8309D"/>
    <w:rsid w:val="00CD1558"/>
    <w:rsid w:val="00CE3526"/>
    <w:rsid w:val="00D07068"/>
    <w:rsid w:val="00D166BA"/>
    <w:rsid w:val="00D633F7"/>
    <w:rsid w:val="00D76866"/>
    <w:rsid w:val="00D800C3"/>
    <w:rsid w:val="00D811D0"/>
    <w:rsid w:val="00D849DD"/>
    <w:rsid w:val="00DF24D0"/>
    <w:rsid w:val="00E00A99"/>
    <w:rsid w:val="00E0581E"/>
    <w:rsid w:val="00E22C58"/>
    <w:rsid w:val="00E3771B"/>
    <w:rsid w:val="00E43C8D"/>
    <w:rsid w:val="00E63D03"/>
    <w:rsid w:val="00E708D5"/>
    <w:rsid w:val="00E8304B"/>
    <w:rsid w:val="00EE004A"/>
    <w:rsid w:val="00F66A20"/>
    <w:rsid w:val="00F7795F"/>
    <w:rsid w:val="00F93944"/>
    <w:rsid w:val="00FC5510"/>
    <w:rsid w:val="00FE7F42"/>
    <w:rsid w:val="00FF238B"/>
    <w:rsid w:val="16AE4E44"/>
    <w:rsid w:val="1EF456E5"/>
    <w:rsid w:val="24E351C2"/>
    <w:rsid w:val="258F38AD"/>
    <w:rsid w:val="36262C62"/>
    <w:rsid w:val="41AA204A"/>
    <w:rsid w:val="448460A6"/>
    <w:rsid w:val="4EC6244D"/>
    <w:rsid w:val="514F4075"/>
    <w:rsid w:val="5D7209DD"/>
    <w:rsid w:val="5E091C9D"/>
    <w:rsid w:val="62F81FED"/>
    <w:rsid w:val="723920F5"/>
    <w:rsid w:val="795576FD"/>
    <w:rsid w:val="7DF612B7"/>
    <w:rsid w:val="7F9E4E6A"/>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11"/>
    <w:qFormat/>
    <w:uiPriority w:val="0"/>
    <w:pPr>
      <w:keepNext/>
      <w:outlineLvl w:val="0"/>
    </w:pPr>
    <w:rPr>
      <w:rFonts w:ascii=".VnTimeH" w:hAnsi=".VnTimeH"/>
      <w:b/>
      <w:sz w:val="28"/>
      <w:szCs w:val="20"/>
      <w:lang w:val="zh-CN" w:eastAsia="zh-C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Indent 3"/>
    <w:basedOn w:val="1"/>
    <w:link w:val="12"/>
    <w:qFormat/>
    <w:uiPriority w:val="0"/>
    <w:pPr>
      <w:ind w:left="720" w:firstLine="720"/>
      <w:jc w:val="both"/>
    </w:pPr>
    <w:rPr>
      <w:rFonts w:ascii="VNtimes new roman" w:hAnsi="VNtimes new roman"/>
    </w:rPr>
  </w:style>
  <w:style w:type="paragraph" w:styleId="6">
    <w:name w:val="footer"/>
    <w:basedOn w:val="1"/>
    <w:link w:val="15"/>
    <w:unhideWhenUsed/>
    <w:qFormat/>
    <w:uiPriority w:val="99"/>
    <w:pPr>
      <w:tabs>
        <w:tab w:val="center" w:pos="4680"/>
        <w:tab w:val="right" w:pos="9360"/>
      </w:tabs>
    </w:pPr>
  </w:style>
  <w:style w:type="paragraph" w:styleId="7">
    <w:name w:val="header"/>
    <w:basedOn w:val="1"/>
    <w:link w:val="14"/>
    <w:unhideWhenUsed/>
    <w:qFormat/>
    <w:uiPriority w:val="99"/>
    <w:pPr>
      <w:tabs>
        <w:tab w:val="center" w:pos="4680"/>
        <w:tab w:val="right" w:pos="9360"/>
      </w:tabs>
    </w:pPr>
  </w:style>
  <w:style w:type="paragraph" w:styleId="8">
    <w:name w:val="Normal (Web)"/>
    <w:basedOn w:val="1"/>
    <w:qFormat/>
    <w:uiPriority w:val="0"/>
    <w:pPr>
      <w:spacing w:before="100" w:beforeAutospacing="1" w:after="100" w:afterAutospacing="1"/>
    </w:pPr>
  </w:style>
  <w:style w:type="table" w:styleId="9">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rtejustify"/>
    <w:basedOn w:val="1"/>
    <w:qFormat/>
    <w:uiPriority w:val="0"/>
    <w:pPr>
      <w:spacing w:before="100" w:beforeAutospacing="1" w:after="100" w:afterAutospacing="1"/>
    </w:pPr>
  </w:style>
  <w:style w:type="character" w:customStyle="1" w:styleId="11">
    <w:name w:val="Heading 1 Char"/>
    <w:basedOn w:val="3"/>
    <w:link w:val="2"/>
    <w:qFormat/>
    <w:uiPriority w:val="0"/>
    <w:rPr>
      <w:rFonts w:ascii=".VnTimeH" w:hAnsi=".VnTimeH" w:eastAsia="Times New Roman" w:cs="Times New Roman"/>
      <w:b/>
      <w:sz w:val="28"/>
      <w:szCs w:val="20"/>
      <w:lang w:val="zh-CN" w:eastAsia="zh-CN"/>
    </w:rPr>
  </w:style>
  <w:style w:type="character" w:customStyle="1" w:styleId="12">
    <w:name w:val="Body Text Indent 3 Char"/>
    <w:basedOn w:val="3"/>
    <w:link w:val="5"/>
    <w:qFormat/>
    <w:uiPriority w:val="0"/>
    <w:rPr>
      <w:rFonts w:ascii="VNtimes new roman" w:hAnsi="VNtimes new roman" w:eastAsia="Times New Roman" w:cs="Times New Roman"/>
      <w:sz w:val="24"/>
      <w:szCs w:val="24"/>
      <w:lang w:val="en-US"/>
    </w:rPr>
  </w:style>
  <w:style w:type="paragraph" w:styleId="13">
    <w:name w:val="List Paragraph"/>
    <w:basedOn w:val="1"/>
    <w:qFormat/>
    <w:uiPriority w:val="34"/>
    <w:pPr>
      <w:ind w:left="720"/>
      <w:contextualSpacing/>
    </w:pPr>
  </w:style>
  <w:style w:type="character" w:customStyle="1" w:styleId="14">
    <w:name w:val="Header Char"/>
    <w:basedOn w:val="3"/>
    <w:link w:val="7"/>
    <w:qFormat/>
    <w:uiPriority w:val="99"/>
    <w:rPr>
      <w:rFonts w:ascii="Times New Roman" w:hAnsi="Times New Roman" w:eastAsia="Times New Roman" w:cs="Times New Roman"/>
      <w:sz w:val="24"/>
      <w:szCs w:val="24"/>
    </w:rPr>
  </w:style>
  <w:style w:type="character" w:customStyle="1" w:styleId="15">
    <w:name w:val="Footer Char"/>
    <w:basedOn w:val="3"/>
    <w:link w:val="6"/>
    <w:qFormat/>
    <w:uiPriority w:val="99"/>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3D44C-9980-4DE4-9A6C-D2233EB3206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2474</Words>
  <Characters>14107</Characters>
  <Lines>117</Lines>
  <Paragraphs>33</Paragraphs>
  <TotalTime>131</TotalTime>
  <ScaleCrop>false</ScaleCrop>
  <LinksUpToDate>false</LinksUpToDate>
  <CharactersWithSpaces>16548</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2022-03-10T02:56:00Z</dcterms:created>
  <dc:creator>Admin</dc:creator>
  <cp:lastModifiedBy>Admin</cp:lastModifiedBy>
  <cp:lastPrinted>2022-03-09T09:01:00Z</cp:lastPrinted>
  <dcterms:modified xsi:type="dcterms:W3CDTF">2022-04-18T00:38:41Z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0DEC96AB0CCB4CFD92D1FCFAFE3E4B1C</vt:lpwstr>
  </property>
</Properties>
</file>